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73" w:rsidRDefault="00D52373" w:rsidP="00D52373">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bookmarkStart w:id="0" w:name="_GoBack"/>
      <w:bookmarkEnd w:id="0"/>
      <w:r w:rsidRPr="00D52373">
        <w:rPr>
          <w:rFonts w:ascii="Times New Roman" w:eastAsia="Times New Roman" w:hAnsi="Times New Roman" w:cs="Times New Roman"/>
          <w:b/>
          <w:kern w:val="36"/>
          <w:sz w:val="32"/>
          <w:szCs w:val="32"/>
          <w:lang w:eastAsia="ru-RU"/>
        </w:rPr>
        <w:t xml:space="preserve">Рекомендации для родителей </w:t>
      </w:r>
    </w:p>
    <w:p w:rsidR="00D52373" w:rsidRPr="00D52373" w:rsidRDefault="00D52373" w:rsidP="00D52373">
      <w:pPr>
        <w:shd w:val="clear" w:color="auto" w:fill="FFFFFF"/>
        <w:spacing w:after="0" w:line="240" w:lineRule="auto"/>
        <w:jc w:val="center"/>
        <w:outlineLvl w:val="0"/>
        <w:rPr>
          <w:rFonts w:ascii="Times New Roman" w:eastAsia="Times New Roman" w:hAnsi="Times New Roman" w:cs="Times New Roman"/>
          <w:b/>
          <w:kern w:val="36"/>
          <w:sz w:val="32"/>
          <w:szCs w:val="32"/>
          <w:lang w:eastAsia="ru-RU"/>
        </w:rPr>
      </w:pPr>
      <w:r w:rsidRPr="00D52373">
        <w:rPr>
          <w:rFonts w:ascii="Times New Roman" w:eastAsia="Times New Roman" w:hAnsi="Times New Roman" w:cs="Times New Roman"/>
          <w:b/>
          <w:kern w:val="36"/>
          <w:sz w:val="32"/>
          <w:szCs w:val="32"/>
          <w:lang w:eastAsia="ru-RU"/>
        </w:rPr>
        <w:t>"Правильное питание для дошкольников".</w:t>
      </w:r>
      <w:r w:rsidRPr="00D52373">
        <w:rPr>
          <w:rFonts w:ascii="Times New Roman" w:eastAsia="Times New Roman" w:hAnsi="Times New Roman" w:cs="Times New Roman"/>
          <w:b/>
          <w:kern w:val="36"/>
          <w:sz w:val="32"/>
          <w:szCs w:val="32"/>
          <w:lang w:eastAsia="ru-RU"/>
        </w:rPr>
        <w:br/>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Важно вовремя обратиться к рациональному питанию. Именно ваш пример ляжет в основу будущей культуры питания вашего ребенка.</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Чем кормить детей дома?</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Большинство дошкольников посещают детский сад, где получают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детском меню вывешивается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 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Несколько слов об аппетите.</w:t>
      </w:r>
    </w:p>
    <w:p w:rsid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Почему важно не спешить во время еды?</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w:t>
      </w:r>
      <w:r w:rsidRPr="00D52373">
        <w:rPr>
          <w:rFonts w:ascii="Times New Roman" w:eastAsia="Times New Roman" w:hAnsi="Times New Roman" w:cs="Times New Roman"/>
          <w:color w:val="222222"/>
          <w:sz w:val="28"/>
          <w:szCs w:val="28"/>
          <w:lang w:eastAsia="ru-RU"/>
        </w:rPr>
        <w:lastRenderedPageBreak/>
        <w:t>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Откажитесь от фаст-фуда!</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Стремление ребенка быть "как все" в большинстве случаев подавляет голос разума.</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«фаст-фуда», например чипсы, достаточно калорийны, за счет чего подавляют активность пищевого центра, и ребенок отказывается от основного блюда. Именно в этом и заключается вредность так называемой мусорной еды.</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p>
    <w:p w:rsidR="00D52373" w:rsidRPr="00D52373" w:rsidRDefault="00D52373" w:rsidP="00D52373">
      <w:pPr>
        <w:shd w:val="clear" w:color="auto" w:fill="FFFFFF"/>
        <w:spacing w:after="0" w:line="240" w:lineRule="auto"/>
        <w:ind w:firstLine="708"/>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ягоды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Основные принципы питания дошкольников.</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Принципы питания остаются неизменными на протяжении всей жизни человека.</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Питание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xml:space="preserve">Пища должна быть безопасной. В детских учреждениях, в домашних условиях должны соблюдаться все правила хранения и приготовления блюд. </w:t>
      </w:r>
      <w:r w:rsidRPr="00D52373">
        <w:rPr>
          <w:rFonts w:ascii="Times New Roman" w:eastAsia="Times New Roman" w:hAnsi="Times New Roman" w:cs="Times New Roman"/>
          <w:color w:val="222222"/>
          <w:sz w:val="28"/>
          <w:szCs w:val="28"/>
          <w:lang w:eastAsia="ru-RU"/>
        </w:rPr>
        <w:lastRenderedPageBreak/>
        <w:t>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Необходимо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Пища должна химически "щадить" ребенка. Жареное не рекомендуется детям до 6 лет, но многие врачи рекомендуют расширять эти границы максимально.</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Для сбалансированного и полноценного питания необходимо ежедневно включать в детский рацион молочные продукты, фрукты и овощи.</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Необходимо соблюдать режим питания. Перерыв между приемами пищи должен составлять не более 3–4 часов и не менее полутора часов.</w:t>
      </w:r>
    </w:p>
    <w:p w:rsidR="00D52373" w:rsidRPr="00D52373" w:rsidRDefault="00D52373" w:rsidP="00D52373">
      <w:pPr>
        <w:numPr>
          <w:ilvl w:val="0"/>
          <w:numId w:val="1"/>
        </w:numPr>
        <w:shd w:val="clear" w:color="auto" w:fill="FFFFFF"/>
        <w:spacing w:after="0" w:line="240" w:lineRule="auto"/>
        <w:ind w:left="0"/>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Ребенок должен иметь хороший аппетит и не переедать!</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Рацион дошкольника:</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В пищу дошкольнику годятся далеко не все блюда, которые едят не только его родители, но даже старшие братья и сестры.</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Меню маленького ребенка состоит из более легко усваиваемых продуктов, приготовленных с учетом нежной и пока незрелой пищеварительной системы.</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Также у маленьких детей другая потребность в энергетической ценности пищи.</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Для организации правильного питания дошкольников родителям следует руководствоваться следующими принципами:</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адекватная энергетическая ценность,</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сбалансированность пищевых факторов,</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соблюдение режима питания.</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На столе должна быть разнообразная и вкусная пища, приготовленная с соблюдением санитарных норм.</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Рацион ребенка от трех до семи лет обязательно должен включать: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Можно и нельзя.</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xml:space="preserve">Источником белка − строительного материала для быстро растущего организма − являются мясо, яйца, творог и рыба. Для питания дошкольников </w:t>
      </w:r>
      <w:r w:rsidRPr="00D52373">
        <w:rPr>
          <w:rFonts w:ascii="Times New Roman" w:eastAsia="Times New Roman" w:hAnsi="Times New Roman" w:cs="Times New Roman"/>
          <w:color w:val="222222"/>
          <w:sz w:val="28"/>
          <w:szCs w:val="28"/>
          <w:lang w:eastAsia="ru-RU"/>
        </w:rPr>
        <w:lastRenderedPageBreak/>
        <w:t>лучшим мясом считаются нежирная телятина, куры, индейка. Из рыбы предпочтительнее всего треска, судак, минтай, хек, навага и горбуша.</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Что и сколько?</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Вдобавок к мясу и овощам, детям нужны хлеб и макароны из твердых сортов пшеницы, а также жиры в виде сливочного и растительного масел.</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Соблюдаем режим.</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 xml:space="preserve">Также стоит учитывать, что не все продукты необходимо давать детям ежедневно. Так, в списке продуктов на каждый день находятся молоко, </w:t>
      </w:r>
      <w:r w:rsidRPr="00D52373">
        <w:rPr>
          <w:rFonts w:ascii="Times New Roman" w:eastAsia="Times New Roman" w:hAnsi="Times New Roman" w:cs="Times New Roman"/>
          <w:color w:val="222222"/>
          <w:sz w:val="28"/>
          <w:szCs w:val="28"/>
          <w:lang w:eastAsia="ru-RU"/>
        </w:rPr>
        <w:lastRenderedPageBreak/>
        <w:t>масло, хлеб, мясо и фрукты. А вот рыбу, яйца, сметану и твердый сыр достаточно получать раз в два-три дня.</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Желания и безопасность.</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А что делать, если ребенок не предпочитает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D52373" w:rsidRDefault="00D52373" w:rsidP="00D52373">
      <w:pPr>
        <w:shd w:val="clear" w:color="auto" w:fill="FFFFFF"/>
        <w:spacing w:after="0" w:line="240" w:lineRule="auto"/>
        <w:rPr>
          <w:rFonts w:ascii="Times New Roman" w:eastAsia="Times New Roman" w:hAnsi="Times New Roman" w:cs="Times New Roman"/>
          <w:b/>
          <w:bCs/>
          <w:color w:val="222222"/>
          <w:sz w:val="28"/>
          <w:szCs w:val="28"/>
          <w:lang w:eastAsia="ru-RU"/>
        </w:rPr>
      </w:pPr>
    </w:p>
    <w:p w:rsidR="00D52373" w:rsidRPr="00D52373" w:rsidRDefault="00D52373" w:rsidP="00D52373">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b/>
          <w:bCs/>
          <w:color w:val="222222"/>
          <w:sz w:val="28"/>
          <w:szCs w:val="28"/>
          <w:lang w:eastAsia="ru-RU"/>
        </w:rPr>
        <w:t>Вывод.</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исключить или разрешать в небольших количествах и очень редко.</w:t>
      </w:r>
    </w:p>
    <w:p w:rsidR="00D52373" w:rsidRPr="00D52373" w:rsidRDefault="00D52373" w:rsidP="00D52373">
      <w:pPr>
        <w:shd w:val="clear" w:color="auto" w:fill="FFFFFF"/>
        <w:spacing w:after="0" w:line="240" w:lineRule="auto"/>
        <w:rPr>
          <w:rFonts w:ascii="Times New Roman" w:eastAsia="Times New Roman" w:hAnsi="Times New Roman" w:cs="Times New Roman"/>
          <w:color w:val="222222"/>
          <w:sz w:val="28"/>
          <w:szCs w:val="28"/>
          <w:lang w:eastAsia="ru-RU"/>
        </w:rPr>
      </w:pPr>
      <w:r w:rsidRPr="00D52373">
        <w:rPr>
          <w:rFonts w:ascii="Times New Roman" w:eastAsia="Times New Roman" w:hAnsi="Times New Roman" w:cs="Times New Roman"/>
          <w:color w:val="222222"/>
          <w:sz w:val="28"/>
          <w:szCs w:val="28"/>
          <w:lang w:eastAsia="ru-RU"/>
        </w:rP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B35909" w:rsidRDefault="001F0DF4"/>
    <w:sectPr w:rsidR="00B35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16E7"/>
    <w:multiLevelType w:val="multilevel"/>
    <w:tmpl w:val="B532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FD"/>
    <w:rsid w:val="0013291B"/>
    <w:rsid w:val="001F0DF4"/>
    <w:rsid w:val="00246516"/>
    <w:rsid w:val="006D72FD"/>
    <w:rsid w:val="00D5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Анна Владимировна</cp:lastModifiedBy>
  <cp:revision>2</cp:revision>
  <dcterms:created xsi:type="dcterms:W3CDTF">2021-05-12T01:41:00Z</dcterms:created>
  <dcterms:modified xsi:type="dcterms:W3CDTF">2021-05-12T01:41:00Z</dcterms:modified>
</cp:coreProperties>
</file>