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9B" w:rsidRDefault="0084779B">
      <w:pPr>
        <w:rPr>
          <w:rFonts w:ascii="Georgia" w:eastAsia="Times New Roman" w:hAnsi="Georgia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4779B">
        <w:rPr>
          <w:rFonts w:ascii="Georgia" w:eastAsia="Times New Roman" w:hAnsi="Georgia" w:cs="Arial"/>
          <w:color w:val="000000" w:themeColor="text1"/>
          <w:sz w:val="28"/>
          <w:szCs w:val="28"/>
          <w:shd w:val="clear" w:color="auto" w:fill="FFFFFF"/>
          <w:lang w:eastAsia="ru-RU"/>
        </w:rPr>
        <w:t>Дошкольный возраст наиболее благоприятный для формирования устойчивых навыков и привычек. Поэтому уже в детском саду необходимо изучать с детьми правила дорожной безопасности и формировать у них навыки осознанного безопасного поведения на дороге.</w:t>
      </w:r>
      <w:r w:rsidRPr="0084779B">
        <w:rPr>
          <w:rFonts w:ascii="Georgia" w:eastAsia="Times New Roman" w:hAnsi="Georgia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6F68EC" w:rsidRDefault="0084779B">
      <w:pPr>
        <w:rPr>
          <w:rFonts w:ascii="Georgia" w:eastAsia="Times New Roman" w:hAnsi="Georgia" w:cs="Arial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Georgia" w:eastAsia="Times New Roman" w:hAnsi="Georgia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13-14 ноября  </w:t>
      </w:r>
      <w:r w:rsidRPr="0084779B">
        <w:rPr>
          <w:rFonts w:ascii="Georgia" w:eastAsia="Times New Roman" w:hAnsi="Georgia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года в рамках </w:t>
      </w:r>
      <w:r>
        <w:rPr>
          <w:rFonts w:ascii="Georgia" w:eastAsia="Times New Roman" w:hAnsi="Georgia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годового планирования </w:t>
      </w:r>
      <w:r w:rsidRPr="0084779B">
        <w:rPr>
          <w:rFonts w:ascii="Georgia" w:eastAsia="Times New Roman" w:hAnsi="Georgia" w:cs="Arial"/>
          <w:color w:val="000000" w:themeColor="text1"/>
          <w:sz w:val="28"/>
          <w:szCs w:val="28"/>
          <w:shd w:val="clear" w:color="auto" w:fill="FFFFFF"/>
          <w:lang w:eastAsia="ru-RU"/>
        </w:rPr>
        <w:t> была </w:t>
      </w:r>
      <w:r w:rsidRPr="0084779B">
        <w:rPr>
          <w:rFonts w:ascii="Georgia" w:eastAsia="Times New Roman" w:hAnsi="Georgia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проведена викторины по ПДД «</w:t>
      </w:r>
      <w:r>
        <w:rPr>
          <w:rFonts w:ascii="Georgia" w:eastAsia="Times New Roman" w:hAnsi="Georgia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Дорожная азбука</w:t>
      </w:r>
      <w:r w:rsidRPr="0084779B">
        <w:rPr>
          <w:rFonts w:ascii="Georgia" w:eastAsia="Times New Roman" w:hAnsi="Georgia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84779B">
        <w:rPr>
          <w:rFonts w:ascii="Georgia" w:eastAsia="Times New Roman" w:hAnsi="Georgia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84779B">
        <w:rPr>
          <w:rFonts w:ascii="Georgia" w:eastAsia="Times New Roman" w:hAnsi="Georgia" w:cs="Arial"/>
          <w:color w:val="000000" w:themeColor="text1"/>
          <w:sz w:val="28"/>
          <w:szCs w:val="28"/>
          <w:shd w:val="clear" w:color="auto" w:fill="FFFFFF"/>
          <w:lang w:eastAsia="ru-RU"/>
        </w:rPr>
        <w:t> в которой приняли участие дети </w:t>
      </w:r>
      <w:r w:rsidRPr="0084779B">
        <w:rPr>
          <w:rFonts w:ascii="Georgia" w:eastAsia="Times New Roman" w:hAnsi="Georgia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трех групп.</w:t>
      </w:r>
    </w:p>
    <w:p w:rsidR="0084779B" w:rsidRDefault="0084779B">
      <w:pPr>
        <w:rPr>
          <w:rFonts w:ascii="Georgia" w:eastAsia="Times New Roman" w:hAnsi="Georgia" w:cs="Arial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4779B">
        <w:rPr>
          <w:rFonts w:ascii="Georgia" w:eastAsia="Times New Roman" w:hAnsi="Georgia" w:cs="Arial"/>
          <w:color w:val="000000" w:themeColor="text1"/>
          <w:sz w:val="28"/>
          <w:szCs w:val="28"/>
          <w:shd w:val="clear" w:color="auto" w:fill="FFFFFF"/>
          <w:lang w:eastAsia="ru-RU"/>
        </w:rPr>
        <w:t>Цель </w:t>
      </w:r>
      <w:r w:rsidRPr="0084779B">
        <w:rPr>
          <w:rFonts w:ascii="Georgia" w:eastAsia="Times New Roman" w:hAnsi="Georgia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викторины</w:t>
      </w:r>
      <w:r w:rsidRPr="0084779B">
        <w:rPr>
          <w:rFonts w:ascii="Georgia" w:eastAsia="Times New Roman" w:hAnsi="Georgia" w:cs="Arial"/>
          <w:color w:val="000000" w:themeColor="text1"/>
          <w:sz w:val="28"/>
          <w:szCs w:val="28"/>
          <w:shd w:val="clear" w:color="auto" w:fill="FFFFFF"/>
          <w:lang w:eastAsia="ru-RU"/>
        </w:rPr>
        <w:t>: продолжать формировать представление о правилах дорожного движения</w:t>
      </w:r>
      <w:r>
        <w:rPr>
          <w:rFonts w:ascii="Georgia" w:eastAsia="Times New Roman" w:hAnsi="Georgia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4779B" w:rsidRDefault="0084779B">
      <w:pPr>
        <w:rPr>
          <w:rFonts w:ascii="Georgia" w:eastAsia="Times New Roman" w:hAnsi="Georgia" w:cs="Arial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4779B">
        <w:rPr>
          <w:rFonts w:ascii="Georgia" w:eastAsia="Times New Roman" w:hAnsi="Georgia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Задачи:</w:t>
      </w:r>
    </w:p>
    <w:p w:rsidR="0084779B" w:rsidRPr="0084779B" w:rsidRDefault="0084779B" w:rsidP="0084779B">
      <w:pPr>
        <w:rPr>
          <w:rFonts w:ascii="Georgia" w:eastAsia="Times New Roman" w:hAnsi="Georgia" w:cs="Arial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4779B">
        <w:rPr>
          <w:rFonts w:ascii="Georgia" w:eastAsia="Times New Roman" w:hAnsi="Georgia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1.</w:t>
      </w:r>
      <w:r w:rsidRPr="0084779B">
        <w:rPr>
          <w:rFonts w:ascii="Georgia" w:eastAsia="Times New Roman" w:hAnsi="Georgia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ab/>
        <w:t>Закрепить знания детей и взрослых о дорожных знаках, о назначении светофора, о его сигналах.</w:t>
      </w:r>
    </w:p>
    <w:p w:rsidR="0084779B" w:rsidRPr="0084779B" w:rsidRDefault="0084779B" w:rsidP="0084779B">
      <w:pPr>
        <w:rPr>
          <w:rFonts w:ascii="Georgia" w:eastAsia="Times New Roman" w:hAnsi="Georgia" w:cs="Arial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4779B">
        <w:rPr>
          <w:rFonts w:ascii="Georgia" w:eastAsia="Times New Roman" w:hAnsi="Georgia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2.</w:t>
      </w:r>
      <w:r w:rsidRPr="0084779B">
        <w:rPr>
          <w:rFonts w:ascii="Georgia" w:eastAsia="Times New Roman" w:hAnsi="Georgia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ab/>
        <w:t>Развивать мышление, память, речевую активность.</w:t>
      </w:r>
    </w:p>
    <w:p w:rsidR="0084779B" w:rsidRPr="0084779B" w:rsidRDefault="0084779B" w:rsidP="0084779B">
      <w:pPr>
        <w:rPr>
          <w:rFonts w:ascii="Georgia" w:eastAsia="Times New Roman" w:hAnsi="Georgia" w:cs="Arial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4779B">
        <w:rPr>
          <w:rFonts w:ascii="Georgia" w:eastAsia="Times New Roman" w:hAnsi="Georgia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3.</w:t>
      </w:r>
      <w:r w:rsidRPr="0084779B">
        <w:rPr>
          <w:rFonts w:ascii="Georgia" w:eastAsia="Times New Roman" w:hAnsi="Georgia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ab/>
        <w:t>Продолжать формировать интерес к различным формам изучения и закрепления правил дорожного движения.</w:t>
      </w:r>
    </w:p>
    <w:p w:rsidR="0084779B" w:rsidRDefault="0084779B" w:rsidP="0084779B">
      <w:pPr>
        <w:rPr>
          <w:rFonts w:ascii="Georgia" w:eastAsia="Times New Roman" w:hAnsi="Georgia" w:cs="Arial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4779B">
        <w:rPr>
          <w:rFonts w:ascii="Georgia" w:eastAsia="Times New Roman" w:hAnsi="Georgia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>4.</w:t>
      </w:r>
      <w:r w:rsidRPr="0084779B">
        <w:rPr>
          <w:rFonts w:ascii="Georgia" w:eastAsia="Times New Roman" w:hAnsi="Georgia" w:cs="Arial"/>
          <w:bCs/>
          <w:color w:val="000000" w:themeColor="text1"/>
          <w:sz w:val="28"/>
          <w:szCs w:val="28"/>
          <w:shd w:val="clear" w:color="auto" w:fill="FFFFFF"/>
          <w:lang w:eastAsia="ru-RU"/>
        </w:rPr>
        <w:tab/>
        <w:t>Пропаганда основ безопасного поведения на дороге, изучение правил дорожного движения</w:t>
      </w:r>
    </w:p>
    <w:p w:rsidR="0084779B" w:rsidRPr="0084779B" w:rsidRDefault="0084779B" w:rsidP="0084779B">
      <w:pPr>
        <w:rPr>
          <w:rFonts w:ascii="Georgia" w:hAnsi="Georgia"/>
          <w:color w:val="000000" w:themeColor="text1"/>
          <w:sz w:val="28"/>
          <w:szCs w:val="28"/>
        </w:rPr>
      </w:pPr>
      <w:r w:rsidRPr="0084779B">
        <w:rPr>
          <w:rFonts w:ascii="Georgia" w:hAnsi="Georgia"/>
          <w:color w:val="000000" w:themeColor="text1"/>
          <w:sz w:val="28"/>
          <w:szCs w:val="28"/>
        </w:rPr>
        <w:t>5.</w:t>
      </w:r>
      <w:r w:rsidRPr="0084779B">
        <w:rPr>
          <w:rFonts w:ascii="Georgia" w:hAnsi="Georgia"/>
          <w:color w:val="000000" w:themeColor="text1"/>
          <w:sz w:val="28"/>
          <w:szCs w:val="28"/>
        </w:rPr>
        <w:tab/>
        <w:t>Воспитывать ответственность родителей за обеспечение безопасности своих детей.</w:t>
      </w:r>
    </w:p>
    <w:p w:rsidR="0084779B" w:rsidRPr="0084779B" w:rsidRDefault="0084779B" w:rsidP="0084779B">
      <w:pPr>
        <w:rPr>
          <w:rFonts w:ascii="Georgia" w:hAnsi="Georgia"/>
          <w:color w:val="000000" w:themeColor="text1"/>
          <w:sz w:val="28"/>
          <w:szCs w:val="28"/>
        </w:rPr>
      </w:pPr>
      <w:r w:rsidRPr="0084779B">
        <w:rPr>
          <w:rFonts w:ascii="Georgia" w:hAnsi="Georgia"/>
          <w:color w:val="000000" w:themeColor="text1"/>
          <w:sz w:val="28"/>
          <w:szCs w:val="28"/>
        </w:rPr>
        <w:t>6.</w:t>
      </w:r>
      <w:r w:rsidRPr="0084779B">
        <w:rPr>
          <w:rFonts w:ascii="Georgia" w:hAnsi="Georgia"/>
          <w:color w:val="000000" w:themeColor="text1"/>
          <w:sz w:val="28"/>
          <w:szCs w:val="28"/>
        </w:rPr>
        <w:tab/>
        <w:t>Развивать память, внимание, воображение, творческие способности, логическое мышление.</w:t>
      </w:r>
    </w:p>
    <w:p w:rsidR="0084779B" w:rsidRPr="0084779B" w:rsidRDefault="0084779B" w:rsidP="0084779B">
      <w:pPr>
        <w:rPr>
          <w:rFonts w:ascii="Georgia" w:hAnsi="Georgia"/>
          <w:color w:val="000000" w:themeColor="text1"/>
          <w:sz w:val="28"/>
          <w:szCs w:val="28"/>
        </w:rPr>
      </w:pPr>
      <w:r w:rsidRPr="0084779B">
        <w:rPr>
          <w:rFonts w:ascii="Georgia" w:hAnsi="Georgia"/>
          <w:color w:val="000000" w:themeColor="text1"/>
          <w:sz w:val="28"/>
          <w:szCs w:val="28"/>
        </w:rPr>
        <w:t>7.</w:t>
      </w:r>
      <w:r w:rsidRPr="0084779B">
        <w:rPr>
          <w:rFonts w:ascii="Georgia" w:hAnsi="Georgia"/>
          <w:color w:val="000000" w:themeColor="text1"/>
          <w:sz w:val="28"/>
          <w:szCs w:val="28"/>
        </w:rPr>
        <w:tab/>
        <w:t>Способствовать раскрепощению и развитию детской речи.</w:t>
      </w:r>
    </w:p>
    <w:p w:rsidR="0084779B" w:rsidRDefault="0084779B" w:rsidP="0084779B">
      <w:pPr>
        <w:rPr>
          <w:rFonts w:ascii="Georgia" w:hAnsi="Georgia"/>
          <w:color w:val="000000" w:themeColor="text1"/>
          <w:sz w:val="28"/>
          <w:szCs w:val="28"/>
        </w:rPr>
      </w:pPr>
      <w:r w:rsidRPr="0084779B">
        <w:rPr>
          <w:rFonts w:ascii="Georgia" w:hAnsi="Georgia"/>
          <w:color w:val="000000" w:themeColor="text1"/>
          <w:sz w:val="28"/>
          <w:szCs w:val="28"/>
        </w:rPr>
        <w:t>8.</w:t>
      </w:r>
      <w:r w:rsidRPr="0084779B">
        <w:rPr>
          <w:rFonts w:ascii="Georgia" w:hAnsi="Georgia"/>
          <w:color w:val="000000" w:themeColor="text1"/>
          <w:sz w:val="28"/>
          <w:szCs w:val="28"/>
        </w:rPr>
        <w:tab/>
        <w:t xml:space="preserve"> Воспитывать культуру поведения на дороге, улице</w:t>
      </w:r>
      <w:r>
        <w:rPr>
          <w:rFonts w:ascii="Georgia" w:hAnsi="Georgia"/>
          <w:color w:val="000000" w:themeColor="text1"/>
          <w:sz w:val="28"/>
          <w:szCs w:val="28"/>
        </w:rPr>
        <w:t>.</w:t>
      </w:r>
    </w:p>
    <w:p w:rsidR="004C7841" w:rsidRDefault="004C7841" w:rsidP="004C7841">
      <w:pPr>
        <w:rPr>
          <w:rFonts w:ascii="Georgia" w:hAnsi="Georgia"/>
          <w:color w:val="000000" w:themeColor="text1"/>
          <w:sz w:val="28"/>
          <w:szCs w:val="28"/>
        </w:rPr>
      </w:pPr>
      <w:r w:rsidRPr="004C7841">
        <w:rPr>
          <w:rFonts w:ascii="Georgia" w:hAnsi="Georgia"/>
          <w:color w:val="000000" w:themeColor="text1"/>
          <w:sz w:val="28"/>
          <w:szCs w:val="28"/>
        </w:rPr>
        <w:t xml:space="preserve">У ребят  группы «Светлячок» </w:t>
      </w:r>
      <w:r w:rsidRPr="004C7841">
        <w:rPr>
          <w:rFonts w:ascii="Georgia" w:hAnsi="Georgia"/>
          <w:bCs/>
          <w:color w:val="000000" w:themeColor="text1"/>
          <w:sz w:val="28"/>
          <w:szCs w:val="28"/>
        </w:rPr>
        <w:t xml:space="preserve">проверили знания ПДД. </w:t>
      </w:r>
      <w:r w:rsidRPr="004C7841">
        <w:rPr>
          <w:rFonts w:ascii="Georgia" w:hAnsi="Georgia"/>
          <w:color w:val="000000" w:themeColor="text1"/>
          <w:sz w:val="28"/>
          <w:szCs w:val="28"/>
        </w:rPr>
        <w:t xml:space="preserve"> Для этого предложили разделиться на две команды, команда </w:t>
      </w:r>
      <w:r w:rsidRPr="004C7841">
        <w:rPr>
          <w:rFonts w:ascii="Georgia" w:hAnsi="Georgia"/>
          <w:i/>
          <w:iCs/>
          <w:color w:val="000000" w:themeColor="text1"/>
          <w:sz w:val="28"/>
          <w:szCs w:val="28"/>
        </w:rPr>
        <w:t>«Автомобилисты»</w:t>
      </w:r>
      <w:r w:rsidRPr="004C7841">
        <w:rPr>
          <w:rFonts w:ascii="Georgia" w:hAnsi="Georgia"/>
          <w:color w:val="000000" w:themeColor="text1"/>
          <w:sz w:val="28"/>
          <w:szCs w:val="28"/>
        </w:rPr>
        <w:t> и команда </w:t>
      </w:r>
      <w:r w:rsidRPr="004C7841">
        <w:rPr>
          <w:rFonts w:ascii="Georgia" w:hAnsi="Georgia"/>
          <w:i/>
          <w:iCs/>
          <w:color w:val="000000" w:themeColor="text1"/>
          <w:sz w:val="28"/>
          <w:szCs w:val="28"/>
        </w:rPr>
        <w:t>«Зебра»</w:t>
      </w:r>
      <w:r w:rsidRPr="004C7841">
        <w:rPr>
          <w:rFonts w:ascii="Georgia" w:hAnsi="Georgia"/>
          <w:color w:val="000000" w:themeColor="text1"/>
          <w:sz w:val="28"/>
          <w:szCs w:val="28"/>
        </w:rPr>
        <w:t>. Было главное  правило: нужно внимательно выслушать задание или вопрос и давать ответ. За каждый правильный ответ команда получает жетон-машинку. Какая команда больше наберет жетонов (очков, та и победит).</w:t>
      </w:r>
      <w:r>
        <w:rPr>
          <w:rFonts w:ascii="Georgia" w:hAnsi="Georgia"/>
          <w:color w:val="000000" w:themeColor="text1"/>
          <w:sz w:val="28"/>
          <w:szCs w:val="28"/>
        </w:rPr>
        <w:t xml:space="preserve"> Все ребята показали отличные знаний: правила поведения на дороге, знание знаков  дорожного движения, правильного перехода дороги по светофору. Также ребята собирали </w:t>
      </w:r>
      <w:proofErr w:type="spellStart"/>
      <w:r>
        <w:rPr>
          <w:rFonts w:ascii="Georgia" w:hAnsi="Georgia"/>
          <w:color w:val="000000" w:themeColor="text1"/>
          <w:sz w:val="28"/>
          <w:szCs w:val="28"/>
        </w:rPr>
        <w:t>пазл</w:t>
      </w:r>
      <w:proofErr w:type="spellEnd"/>
      <w:r>
        <w:rPr>
          <w:rFonts w:ascii="Georgia" w:hAnsi="Georgia"/>
          <w:color w:val="000000" w:themeColor="text1"/>
          <w:sz w:val="28"/>
          <w:szCs w:val="28"/>
        </w:rPr>
        <w:t xml:space="preserve"> светофор и играли в </w:t>
      </w:r>
      <w:r>
        <w:rPr>
          <w:rFonts w:ascii="Georgia" w:hAnsi="Georgia"/>
          <w:color w:val="000000" w:themeColor="text1"/>
          <w:sz w:val="28"/>
          <w:szCs w:val="28"/>
        </w:rPr>
        <w:lastRenderedPageBreak/>
        <w:t>подвижную игру «Красный, желтый, зеленый». В конце викторины всех детей наградили медалями, и победила дружба.</w:t>
      </w:r>
    </w:p>
    <w:p w:rsidR="004C7841" w:rsidRPr="004C7841" w:rsidRDefault="004C7841" w:rsidP="004C7841">
      <w:pPr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Также в остальных группах прошли викторины с интересными заданиями, увлекательными конкурсами и приз</w:t>
      </w:r>
      <w:bookmarkStart w:id="0" w:name="_GoBack"/>
      <w:bookmarkEnd w:id="0"/>
      <w:r>
        <w:rPr>
          <w:rFonts w:ascii="Georgia" w:hAnsi="Georgia"/>
          <w:color w:val="000000" w:themeColor="text1"/>
          <w:sz w:val="28"/>
          <w:szCs w:val="28"/>
        </w:rPr>
        <w:t>ами.</w:t>
      </w:r>
    </w:p>
    <w:p w:rsidR="0084779B" w:rsidRDefault="004C7841" w:rsidP="0084779B">
      <w:pPr>
        <w:rPr>
          <w:rFonts w:ascii="Georgia" w:hAnsi="Georgia"/>
          <w:color w:val="000000" w:themeColor="text1"/>
          <w:sz w:val="28"/>
          <w:szCs w:val="28"/>
        </w:rPr>
      </w:pPr>
      <w:r w:rsidRPr="0084779B">
        <w:rPr>
          <w:rFonts w:ascii="Georgia" w:eastAsia="Times New Roman" w:hAnsi="Georgia" w:cs="Arial"/>
          <w:color w:val="000000" w:themeColor="text1"/>
          <w:sz w:val="28"/>
          <w:szCs w:val="28"/>
          <w:shd w:val="clear" w:color="auto" w:fill="FFFFFF"/>
          <w:lang w:eastAsia="ru-RU"/>
        </w:rPr>
        <w:t>В конце </w:t>
      </w:r>
      <w:r w:rsidRPr="0084779B">
        <w:rPr>
          <w:rFonts w:ascii="Georgia" w:eastAsia="Times New Roman" w:hAnsi="Georgia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викторины</w:t>
      </w:r>
      <w:r>
        <w:rPr>
          <w:rFonts w:ascii="Georgia" w:eastAsia="Times New Roman" w:hAnsi="Georgia" w:cs="Arial"/>
          <w:color w:val="000000" w:themeColor="text1"/>
          <w:sz w:val="28"/>
          <w:szCs w:val="28"/>
          <w:shd w:val="clear" w:color="auto" w:fill="FFFFFF"/>
          <w:lang w:eastAsia="ru-RU"/>
        </w:rPr>
        <w:t>  ребята</w:t>
      </w:r>
      <w:r w:rsidRPr="0084779B">
        <w:rPr>
          <w:rFonts w:ascii="Georgia" w:eastAsia="Times New Roman" w:hAnsi="Georgia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сделали вывод, что важно соблюдать правила дорожного движения, потому что эти правила сохранят нам жизнь</w:t>
      </w:r>
      <w:r>
        <w:rPr>
          <w:rFonts w:ascii="Georgia" w:eastAsia="Times New Roman" w:hAnsi="Georgia" w:cs="Arial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4779B" w:rsidRPr="0084779B" w:rsidRDefault="0084779B" w:rsidP="0084779B">
      <w:pPr>
        <w:rPr>
          <w:rFonts w:ascii="Georgia" w:hAnsi="Georgia"/>
          <w:color w:val="000000" w:themeColor="text1"/>
          <w:sz w:val="28"/>
          <w:szCs w:val="28"/>
        </w:rPr>
      </w:pPr>
    </w:p>
    <w:sectPr w:rsidR="0084779B" w:rsidRPr="0084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5FCF"/>
    <w:multiLevelType w:val="multilevel"/>
    <w:tmpl w:val="B5EA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AA"/>
    <w:rsid w:val="004C7841"/>
    <w:rsid w:val="006F68EC"/>
    <w:rsid w:val="00820EAA"/>
    <w:rsid w:val="0084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2</cp:revision>
  <dcterms:created xsi:type="dcterms:W3CDTF">2023-11-16T02:31:00Z</dcterms:created>
  <dcterms:modified xsi:type="dcterms:W3CDTF">2023-11-16T03:00:00Z</dcterms:modified>
</cp:coreProperties>
</file>